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16" w:rsidRPr="00480694" w:rsidRDefault="00480694" w:rsidP="004806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694">
        <w:rPr>
          <w:rFonts w:ascii="Arial" w:hAnsi="Arial" w:cs="Arial"/>
          <w:b/>
          <w:sz w:val="24"/>
          <w:szCs w:val="24"/>
          <w:u w:val="single"/>
        </w:rPr>
        <w:t>FARMÁCIA DE MINAS – UNIDADE MARIPÁ DE MINAS</w:t>
      </w:r>
    </w:p>
    <w:p w:rsidR="00480694" w:rsidRPr="00480694" w:rsidRDefault="00480694" w:rsidP="004806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694">
        <w:rPr>
          <w:rFonts w:ascii="Arial" w:hAnsi="Arial" w:cs="Arial"/>
          <w:b/>
          <w:sz w:val="24"/>
          <w:szCs w:val="24"/>
          <w:u w:val="single"/>
        </w:rPr>
        <w:t>RELAÇÃO MUNICIPAL DE MEDICAMENTOS ESSENCIAS</w:t>
      </w:r>
    </w:p>
    <w:p w:rsidR="00480694" w:rsidRDefault="00480694" w:rsidP="004806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694">
        <w:rPr>
          <w:rFonts w:ascii="Arial" w:hAnsi="Arial" w:cs="Arial"/>
          <w:b/>
          <w:sz w:val="24"/>
          <w:szCs w:val="24"/>
          <w:u w:val="single"/>
        </w:rPr>
        <w:t>REMUME ELETRÔNICA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C2DC6">
        <w:rPr>
          <w:rFonts w:ascii="Arial" w:hAnsi="Arial" w:cs="Arial"/>
          <w:b/>
          <w:sz w:val="24"/>
          <w:szCs w:val="24"/>
          <w:u w:val="single"/>
        </w:rPr>
        <w:t xml:space="preserve">atualizada em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10/02/2021</w:t>
      </w:r>
    </w:p>
    <w:p w:rsidR="00480694" w:rsidRPr="00480694" w:rsidRDefault="00480694" w:rsidP="004806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843"/>
      </w:tblGrid>
      <w:tr w:rsidR="00480694" w:rsidTr="00480694">
        <w:trPr>
          <w:trHeight w:val="390"/>
        </w:trPr>
        <w:tc>
          <w:tcPr>
            <w:tcW w:w="709" w:type="dxa"/>
            <w:tcBorders>
              <w:top w:val="single" w:sz="8" w:space="0" w:color="385723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Descrição</w:t>
            </w:r>
            <w:r w:rsidR="004C2DC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dos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itens de medicamentos:</w:t>
            </w:r>
          </w:p>
        </w:tc>
        <w:tc>
          <w:tcPr>
            <w:tcW w:w="1843" w:type="dxa"/>
            <w:tcBorders>
              <w:top w:val="single" w:sz="8" w:space="0" w:color="385723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Apresentação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Ácido acetilsalicílico 100 mg – comprimidos – liberação entérica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Acebrofilina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10mg/ml xarope adulto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Acebrofilina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5mg/ml xarope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Acetato de medroxiprogesterona 150mg/ml solução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Ácido Ascórbico Injetável 100mg/ml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5 ml</w:t>
            </w:r>
          </w:p>
        </w:tc>
      </w:tr>
      <w:tr w:rsidR="00480694" w:rsidTr="00480694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Aciclovir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 mg-apresentação em embalagem fracionável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Aciclovir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mg/g creme dermatológico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com 10 g</w:t>
            </w:r>
          </w:p>
        </w:tc>
      </w:tr>
      <w:tr w:rsidR="00480694" w:rsidTr="0048069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Ácido Fólico 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Água destilada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Albendazol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 mg/ml –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Albendazol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Alendronato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sódico 70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Alopurinol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Alopurinol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Alprazolam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Ambroxol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cloridrato  6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mg/ml – xarope adulto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Ambroxol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cloridrato 3mg/ml –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xpe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Aminofilina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Aminofilina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24mg/ml –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Amiodarona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Amiodarona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50mg/ml –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c/3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Amitriptilina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Amoxicilina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Clavulanato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potássio 500 + 125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Amoxicilina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Clavulanato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potássio 250 + 62,5mg/5ml suspensão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75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Amoxicilina 500 mg –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cáps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Amoxicilina 50mg/ml pó para suspensão oral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60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Anlodipino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Besilato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Anlodipino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Besilato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Atenolol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Atenolol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Clortalidona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12,5mg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Atropina 0,25 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c/1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Azitromicina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 mg/ml-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Azitromicina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Benzilpenicilina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Benzatina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1.200.000 UI – suspensão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ampola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Benzilpenicilina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Benzatina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600.000 UI – suspensão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ampola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Bezafibrato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200 mg – </w:t>
            </w:r>
            <w:r w:rsidR="00F81EB5">
              <w:rPr>
                <w:rFonts w:eastAsia="Times New Roman"/>
                <w:sz w:val="24"/>
                <w:szCs w:val="24"/>
                <w:lang w:eastAsia="pt-BR"/>
              </w:rPr>
              <w:t>comprimidos (medicamento estratégico)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Benzoato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Benzila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25% loção</w:t>
            </w:r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cremosa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Frasco 60ml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Bicarbonato de Sódio 8,4%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Ampola 10 ml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Biperideno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Bromazepam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6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Brometo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Ipatrópio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0,250 mg/ml – solução p/inalação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Bromidrato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fenoterol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mg/ml – solução p/ inalação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Bromoprida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Bromoprida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 mg/ml -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Frasco 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Bromoprida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c/2 ml</w:t>
            </w:r>
          </w:p>
        </w:tc>
      </w:tr>
      <w:tr w:rsidR="00480694" w:rsidTr="00480694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Butilbrometo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escopolamina 10 mg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dipirona sódica 250 mg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Butilbrometo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escopolamina 10 mg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Butilbrometo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escopolamina 20mg/ml</w:t>
            </w:r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-</w:t>
            </w:r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Ampolas 1 ml</w:t>
            </w:r>
          </w:p>
        </w:tc>
      </w:tr>
      <w:tr w:rsidR="00480694" w:rsidTr="0048069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F81E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Butilbrometo</w:t>
            </w:r>
            <w:proofErr w:type="spellEnd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escopolamina 4 mg/ml </w:t>
            </w:r>
            <w:proofErr w:type="gramStart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dipirona sódica 500 mg/ml – </w:t>
            </w:r>
            <w:proofErr w:type="spellStart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Ampolas  5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ml</w:t>
            </w:r>
          </w:p>
        </w:tc>
      </w:tr>
      <w:tr w:rsidR="00480694" w:rsidTr="0048069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F81E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Butilbrometo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escopolamina 6,67mg/</w:t>
            </w:r>
            <w:proofErr w:type="spellStart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mL</w:t>
            </w:r>
            <w:proofErr w:type="spellEnd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 w:rsidR="0048069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dipirona sódica 333 mg/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 c/20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mL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Captopril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Captopril 50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15cps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Carbamazepina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 mg - comprimidos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10 mg</w:t>
            </w:r>
          </w:p>
        </w:tc>
      </w:tr>
      <w:tr w:rsidR="00480694" w:rsidTr="00480694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Carbonato de cálcio 1.250 mg (500 mg de cálcio elementar)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 60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Carbonato de cálcio 500 mg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Vit. D 200UI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Frascos 60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Carbonato de Lítio 300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Carvedilol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12,5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Carvedilol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3,125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Cefalexina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250 mg/5ml –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60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Cefalexina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 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Ceftriaxona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1g/10ml -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ampola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Ceftriaxona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500 mg/ml - 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ampola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Cetoconazol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Cetoconazol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creme dermatológico 20mg/g (2%)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c/ 30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Cetoconazol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betametasona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 + 0,5mg/g - pomada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Tubo com 30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Ciclobenzaprina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Cilostazol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c/10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Ciclobenzaprina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c/10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Cinarizina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75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F81EB5" w:rsidRPr="00F81EB5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F81EB5" w:rsidRDefault="004806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81EB5">
              <w:rPr>
                <w:rFonts w:eastAsia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F81EB5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>Ciprofibrato</w:t>
            </w:r>
            <w:proofErr w:type="spellEnd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 xml:space="preserve"> 1</w:t>
            </w:r>
            <w:r w:rsidR="00F81EB5">
              <w:rPr>
                <w:rFonts w:eastAsia="Times New Roman"/>
                <w:sz w:val="24"/>
                <w:szCs w:val="24"/>
                <w:lang w:eastAsia="pt-BR"/>
              </w:rPr>
              <w:t>00 mg – comprimidos (medicamento estratégico)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F81EB5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F81EB5">
              <w:rPr>
                <w:rFonts w:eastAsia="Times New Roman"/>
                <w:sz w:val="24"/>
                <w:szCs w:val="24"/>
                <w:lang w:eastAsia="pt-BR"/>
              </w:rPr>
              <w:t xml:space="preserve">Cartela 30 </w:t>
            </w:r>
            <w:proofErr w:type="spellStart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Ciprofloxacino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Cloridrato 500 mg - 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Citalopram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Claritromicina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Clomipramina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Caixa c/20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Clonazepam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F81EB5" w:rsidRPr="00F81EB5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F81EB5" w:rsidRDefault="004806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81EB5">
              <w:rPr>
                <w:rFonts w:eastAsia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F81EB5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>Clopidogrel</w:t>
            </w:r>
            <w:proofErr w:type="spellEnd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 xml:space="preserve"> 75 mg </w:t>
            </w:r>
            <w:r w:rsidR="00F81EB5">
              <w:rPr>
                <w:rFonts w:eastAsia="Times New Roman"/>
                <w:sz w:val="24"/>
                <w:szCs w:val="24"/>
                <w:lang w:eastAsia="pt-BR"/>
              </w:rPr>
              <w:t>– comprimidos (medicamento estratégico)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F81EB5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F81EB5">
              <w:rPr>
                <w:rFonts w:eastAsia="Times New Roman"/>
                <w:sz w:val="24"/>
                <w:szCs w:val="24"/>
                <w:lang w:eastAsia="pt-BR"/>
              </w:rPr>
              <w:t>Cartela 10cps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Cloreto de Potássio 10 %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Cloreto de sódio 0,9% - (9mg/ml) solução nasal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50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Cloreto de sódio 0,9mg/ml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Benzalconio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0,4mg/ml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Frasco 30ml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Cloreto de Sódio 10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%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injetavel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Ampola 10ml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Cloreto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Suxametônio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–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ampola</w:t>
            </w:r>
          </w:p>
        </w:tc>
      </w:tr>
      <w:tr w:rsidR="00480694" w:rsidTr="00480694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Clorpromazina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Colagenase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0,6UI/g – pomada sem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cloranfenicol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c/ 30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Colagenase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0,6UI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Cloranfenicol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0,01g/g - pomada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c/ 30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Colírio anestésico (tetracaína 100mg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fenilefrina 1mg + ácido bórico 15mg)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3 ml</w:t>
            </w:r>
          </w:p>
        </w:tc>
      </w:tr>
      <w:tr w:rsidR="00480694" w:rsidTr="00480694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Colírio para conjuntivite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1mg/ml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sulfato de neomicina 3,5mg/ml + sulfato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polimixina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B 6000 UI/ml) -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 5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ml</w:t>
            </w:r>
          </w:p>
        </w:tc>
      </w:tr>
      <w:tr w:rsidR="00480694" w:rsidTr="00480694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Colírio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 mg/ml – solução oftálmica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5 ml</w:t>
            </w:r>
          </w:p>
        </w:tc>
      </w:tr>
      <w:tr w:rsidR="00480694" w:rsidTr="00480694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Colírio Timolol 0,50 % - solução oftálmica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 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mL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Deflazacorte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30mg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Dersani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Loção cremosa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anti-escárias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500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Deslanosídeo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0,2mg/ml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 2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1mg/g (0,1%)- creme dermatológico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c/10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2mg/ml-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elixir 0,5mg/5ml solução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100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4mg/ml-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Ampola 2,5ml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1mg/ml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Neomicina 3,5mg/ml +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Polimixina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B 6000 UI – colírio -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Frascos 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Dexclorfeniramina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0,4 mg/ml- solução oral - xarope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Dexclorfeniramina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Dexclorfeniramina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0,05 mg/ml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betametasona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0,4 mg/ml – xarope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Diazepam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Diazepam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mg/ml –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c/2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Diclofenaco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Sódio 25mg/ml-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3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Diclofenaco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Sódio 50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Diclofenaco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potássio 50mg - comprimidos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Diclofenaco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dietilamônio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- gel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com 60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Digoxina 0,25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Diltiazem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60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Dimeticona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Dimeticona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75 mg/ml –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sol.oral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(gotas)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c/10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Diosmina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450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Hisper</w:t>
            </w:r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idina</w:t>
            </w:r>
            <w:proofErr w:type="spellEnd"/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cápsulas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Dipirona 500 mg/ml-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2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Dipirona Sódica 500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Dipirona Sódica 500 mg/ml -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 10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ml</w:t>
            </w:r>
          </w:p>
        </w:tc>
      </w:tr>
      <w:tr w:rsidR="00480694" w:rsidTr="00480694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Dipropionato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beclometasona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  <w:lang w:eastAsia="pt-BR"/>
              </w:rPr>
              <w:t>spray oral 250mcg/dose) frasco com dosador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Bomba- 200 d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Domperidona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Dobutamina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cloridrato 250 mg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Ampolas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Dopamina 5mg/ml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Doxazosina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Caixa c/30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Enalapril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Maleato 10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Enalapril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Maleato 20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80694" w:rsidTr="0048069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Epinefrina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1mg/ml – (adrenalina)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Espironolactona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15cps</w:t>
            </w:r>
          </w:p>
        </w:tc>
      </w:tr>
      <w:tr w:rsidR="00480694" w:rsidTr="00480694">
        <w:trPr>
          <w:trHeight w:val="403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F81E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Estradiol valerato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norestisterona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enantato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, 5mg + 50mg/1ml,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inj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F81E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Etinilestradiol</w:t>
            </w:r>
            <w:proofErr w:type="spellEnd"/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r w:rsidR="00F81EB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levonorgestrel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0,15mg + 0,03mg)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F81E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Fenitoína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100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Fenitoína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50mg/ml injetável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Ampola 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Fenobarbital sódico 100 mg - comprimidos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Fenobarbital sódico 200 mg/ml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Fluconazol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150 mg –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Càpsulas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Fluoxetina 20 mg -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Furosemida 10 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2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Furosemida 40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F81EB5" w:rsidRPr="00F81EB5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F81EB5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F81EB5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>Glicosímetro</w:t>
            </w:r>
            <w:proofErr w:type="spellEnd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 xml:space="preserve"> para medição de glicose no sangue </w:t>
            </w:r>
            <w:proofErr w:type="spellStart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>Accu-Check</w:t>
            </w:r>
            <w:proofErr w:type="spellEnd"/>
            <w:r w:rsidRPr="00F81EB5">
              <w:rPr>
                <w:rFonts w:eastAsia="Times New Roman"/>
                <w:sz w:val="24"/>
                <w:szCs w:val="24"/>
                <w:lang w:eastAsia="pt-BR"/>
              </w:rPr>
              <w:t xml:space="preserve"> Active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F81EB5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F81EB5">
              <w:rPr>
                <w:rFonts w:eastAsia="Times New Roman"/>
                <w:sz w:val="24"/>
                <w:szCs w:val="24"/>
                <w:lang w:eastAsia="pt-BR"/>
              </w:rPr>
              <w:t>Caixa c/ 1 unid.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Ginkgo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Biloba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80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Glibenclamida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Glicazida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30 mg (liberação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controlada)-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Glicose 25%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Glicose 50%-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Glimepirida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30cps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Haloperidol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10cps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Haloperidol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Haloperidol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 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537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Haloperidol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decanoato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70,52mg/ml injetável-equiva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lente a 50 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1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Heparina Sódica 5000 UI/ml-ampola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0,25ml</w:t>
            </w:r>
          </w:p>
        </w:tc>
      </w:tr>
      <w:tr w:rsidR="00480694" w:rsidTr="00F81EB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</w:tcPr>
          <w:p w:rsidR="00480694" w:rsidRDefault="00F81E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Hidralazina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</w:tcPr>
          <w:p w:rsidR="00480694" w:rsidRDefault="00F81E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Hidroclorotiazida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Hidrocortisona 500 mg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Frascos ampola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</w:t>
            </w:r>
            <w:r w:rsidR="00135ADA">
              <w:rPr>
                <w:rFonts w:eastAsia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Ibuprofeno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50 mg/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mL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- solução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Frasco 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mL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Ibuprofeno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600 mg - comprimidos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Imipramina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135ADA" w:rsidRPr="00135ADA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135ADA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135ADA">
              <w:rPr>
                <w:rFonts w:eastAsia="Times New Roman"/>
                <w:sz w:val="24"/>
                <w:szCs w:val="24"/>
                <w:lang w:eastAsia="pt-BR"/>
              </w:rPr>
              <w:t>Insulina Humana NPH 100 UI/ml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135ADA">
              <w:rPr>
                <w:rFonts w:eastAsia="Times New Roman"/>
                <w:sz w:val="24"/>
                <w:szCs w:val="24"/>
                <w:lang w:eastAsia="pt-BR"/>
              </w:rPr>
              <w:t>Frasco 10 ml</w:t>
            </w:r>
          </w:p>
        </w:tc>
      </w:tr>
      <w:tr w:rsidR="00135ADA" w:rsidRPr="00135ADA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135ADA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135ADA">
              <w:rPr>
                <w:rFonts w:eastAsia="Times New Roman"/>
                <w:sz w:val="24"/>
                <w:szCs w:val="24"/>
                <w:lang w:eastAsia="pt-BR"/>
              </w:rPr>
              <w:t>Insulina Humana Regular 100 UI/ml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135ADA">
              <w:rPr>
                <w:rFonts w:eastAsia="Times New Roman"/>
                <w:sz w:val="24"/>
                <w:szCs w:val="24"/>
                <w:lang w:eastAsia="pt-BR"/>
              </w:rPr>
              <w:t>Frasco 10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Isossorbida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Mononitrato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Isossorbida-Mononitrato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15cps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Isossorbida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Mononitrato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mg/ml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2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Dinitrato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Isossorbida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5mg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cáp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>-sublingual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806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</w:t>
            </w:r>
            <w:r w:rsidR="00135ADA">
              <w:rPr>
                <w:rFonts w:eastAsia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Dinitrato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Isossorbida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10mg  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Itraconazol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-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Ivermectina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6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Levedopa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carbidopa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250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Levodopa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benserazida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+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 30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Levodopa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Benserazida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25mg -comprimidos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Levotiroxina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Levotiroxina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50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Levotiroxina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75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135ADA" w:rsidRPr="00135ADA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135ADA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135ADA">
              <w:rPr>
                <w:rFonts w:eastAsia="Times New Roman"/>
                <w:sz w:val="24"/>
                <w:szCs w:val="24"/>
                <w:lang w:eastAsia="pt-BR"/>
              </w:rPr>
              <w:t>Lidocaina</w:t>
            </w:r>
            <w:proofErr w:type="spellEnd"/>
            <w:r w:rsidRPr="00135ADA">
              <w:rPr>
                <w:rFonts w:eastAsia="Times New Roman"/>
                <w:sz w:val="24"/>
                <w:szCs w:val="24"/>
                <w:lang w:eastAsia="pt-BR"/>
              </w:rPr>
              <w:t xml:space="preserve"> cloridrato 2</w:t>
            </w:r>
            <w:proofErr w:type="gramStart"/>
            <w:r w:rsidRPr="00135ADA">
              <w:rPr>
                <w:rFonts w:eastAsia="Times New Roman"/>
                <w:sz w:val="24"/>
                <w:szCs w:val="24"/>
                <w:lang w:eastAsia="pt-BR"/>
              </w:rPr>
              <w:t>%  anestésico</w:t>
            </w:r>
            <w:proofErr w:type="gramEnd"/>
            <w:r w:rsidRPr="00135ADA">
              <w:rPr>
                <w:rFonts w:eastAsia="Times New Roman"/>
                <w:sz w:val="24"/>
                <w:szCs w:val="24"/>
                <w:lang w:eastAsia="pt-BR"/>
              </w:rPr>
              <w:t xml:space="preserve"> - geleia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135ADA">
              <w:rPr>
                <w:rFonts w:eastAsia="Times New Roman"/>
                <w:sz w:val="24"/>
                <w:szCs w:val="24"/>
                <w:lang w:eastAsia="pt-BR"/>
              </w:rPr>
              <w:t>Tibete com 30g</w:t>
            </w:r>
          </w:p>
        </w:tc>
      </w:tr>
      <w:tr w:rsidR="00135ADA" w:rsidRPr="00135ADA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Pr="00135ADA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135ADA">
              <w:rPr>
                <w:rFonts w:eastAsia="Times New Roman"/>
                <w:sz w:val="24"/>
                <w:szCs w:val="24"/>
                <w:lang w:eastAsia="pt-BR"/>
              </w:rPr>
              <w:t>Lidocaina</w:t>
            </w:r>
            <w:proofErr w:type="spellEnd"/>
            <w:r w:rsidRPr="00135ADA">
              <w:rPr>
                <w:rFonts w:eastAsia="Times New Roman"/>
                <w:sz w:val="24"/>
                <w:szCs w:val="24"/>
                <w:lang w:eastAsia="pt-BR"/>
              </w:rPr>
              <w:t xml:space="preserve"> cloridrato 2% sem vaso constritor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Pr="00135ADA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135ADA">
              <w:rPr>
                <w:rFonts w:eastAsia="Times New Roman"/>
                <w:sz w:val="24"/>
                <w:szCs w:val="24"/>
                <w:lang w:eastAsia="pt-BR"/>
              </w:rPr>
              <w:t>Frasco 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Loratadina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1 mg/ml xarope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Frasco 100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Loratadina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Lorazepam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Losartana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Mebendazol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Mebendazol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 mg/ml-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30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Meloxicam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10cps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Metformina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cloridrato 850 mg – comprimidos revestidos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Metildopa 250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Metildopa 500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Metoclopramida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Metoclopramida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 mg/ml –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10ml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Metoclopramida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5mg/ml –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2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Metoprolol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succinato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– comprimidos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Metronidazol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mg/g –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geléia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vaginal com 7 aplicadores/tubo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 50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Metronidazol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 mg/ml –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100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Metronidazol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Miconazol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Nitrato 20mg/g creme vaginal com 7 aplicadores/tubo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80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Miconazol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nitrato 20 mg/g loção cremosa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Frasco 30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Midazolam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Ampola 3ml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Neomicina 5mg/g </w:t>
            </w: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Bacitracina 250UI/g pomada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Tubo 10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Nifedipino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 mg – comprimidos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retard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30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Nimesulida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Nimesulida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mg/ml</w:t>
            </w:r>
            <w:r w:rsidR="00135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- solução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Nimodipino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Nistatina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100.000 UI/ml –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40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Nistatina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25.000 UI/g – creme vaginal com 7 aplicadores por tubo.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Tubo 60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Nitrofurantoina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 mg -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Norfloxacino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Nortriptilina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Nortriptilina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 -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10cap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Omeprazol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 mg -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Paracetamol 200 mg/ml –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Paracetamol 500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Paracetamol + cafeína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carisopodol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diclofenaco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(300mg +30mg +125mg+50mg)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Paracetamol 500 mg </w:t>
            </w: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+</w:t>
            </w:r>
            <w:proofErr w:type="gram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Codeína 30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Cartela 12cps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Pentoxifilina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400 mg - comprimidos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Prednisolona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 mg/ml – solução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100ml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Prednisolona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3 mg/ml – solução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100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Prednisona 20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Prednisona 5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mg  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Prometazina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Prometazina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25mg/ml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2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Propatilnitrato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Propranolol 40 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Risperidona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Rosuvastatina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Saccharomyces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boulardii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 mg – cápsulas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adulto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 pediátrico)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Frascos 12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cap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Saccharomyces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boulardii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 mg- envelopes c/1g de pó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Caixa c/4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env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Sais para reidratação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Saches 27,9 g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Salbutamol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2mg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Salbutamol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0,4 mg/ml – xarope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120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Salbutamol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, 100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/dose –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aerosol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200 d.</w:t>
            </w:r>
          </w:p>
        </w:tc>
      </w:tr>
      <w:tr w:rsidR="00480694" w:rsidTr="00480694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Secnidazol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1000 mg – comprimidos-apresentação fracionada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Sertralina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Sinvastatina 10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Sinvastatina 20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135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Sinvastatina 40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227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Sulfadiazina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Prata 1% (10mg/g) - pomada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Bisnaga 50 g.</w:t>
            </w:r>
          </w:p>
        </w:tc>
      </w:tr>
      <w:tr w:rsidR="00480694" w:rsidTr="00480694">
        <w:trPr>
          <w:trHeight w:val="319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Sulfametoxazol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200mg/5mL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Trimetropina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40mg/5ml –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susp.oral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50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Sulfametoxazol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400mg +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Trimetropina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80mg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Sulfato ferroso 25 mg/ml DE ferro II solução oral –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Frasco 30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Sulfato Ferroso 40mg de ferro II -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Tioridazina cloridrato 100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Tiras reagentes para glicemia – ACCU CHEC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Caixa c/50 tiras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Tramadol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50 mg/ml – injetável adulto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5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Tramadol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cloridrato 50 mg – cápsulas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Valporato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Sódio 500 mg – comprimidos – liberação prolongada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Frasco 40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385723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Varfarina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sódica 5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nil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single" w:sz="8" w:space="0" w:color="385723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385723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Venlafaxina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cloridrato – 75 mg cápsulas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Cartela 14cáp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385723"/>
              <w:bottom w:val="single" w:sz="8" w:space="0" w:color="385723"/>
              <w:right w:val="nil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Verapamil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cloridrato 80 mg – comprimidos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85723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Vitaminas B1 300 mg </w:t>
            </w:r>
            <w:r w:rsidR="004C2DC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(Tiamina)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– comprimidos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Cartela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cps</w:t>
            </w:r>
            <w:proofErr w:type="spellEnd"/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Vitaminas do complexo B –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 B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1–B2-B3-B5 B6- B12) - drágeas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Caixa 50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drág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Vitaminas do complexo B –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 B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 – B2 – B6 - B12 -PP ) - gotas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Frasco 20 ml</w:t>
            </w:r>
          </w:p>
        </w:tc>
      </w:tr>
      <w:tr w:rsidR="00480694" w:rsidTr="0048069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80694" w:rsidRDefault="004C2D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Vitaminas do complexo B –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 B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 – B2 – B5 – B6 – PP ) -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694" w:rsidRDefault="0048069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Ampola 2 ml</w:t>
            </w:r>
          </w:p>
        </w:tc>
      </w:tr>
    </w:tbl>
    <w:p w:rsidR="00480694" w:rsidRDefault="00480694" w:rsidP="00480694">
      <w:pPr>
        <w:rPr>
          <w:sz w:val="24"/>
          <w:szCs w:val="24"/>
        </w:rPr>
      </w:pPr>
    </w:p>
    <w:p w:rsidR="00480694" w:rsidRDefault="00480694" w:rsidP="00480694"/>
    <w:p w:rsidR="00480694" w:rsidRDefault="00480694" w:rsidP="00480694"/>
    <w:p w:rsidR="00480694" w:rsidRDefault="00480694" w:rsidP="00480694"/>
    <w:p w:rsidR="00480694" w:rsidRDefault="00480694" w:rsidP="00480694"/>
    <w:p w:rsidR="00480694" w:rsidRDefault="00480694"/>
    <w:sectPr w:rsidR="00480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4"/>
    <w:rsid w:val="00135ADA"/>
    <w:rsid w:val="00480694"/>
    <w:rsid w:val="004C2DC6"/>
    <w:rsid w:val="008A5516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D486-258A-48AF-9C8C-CD2BBB6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694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69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2279</Words>
  <Characters>12308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Garcia</dc:creator>
  <cp:keywords/>
  <dc:description/>
  <cp:lastModifiedBy>Paulo Garcia</cp:lastModifiedBy>
  <cp:revision>1</cp:revision>
  <dcterms:created xsi:type="dcterms:W3CDTF">2021-02-11T10:36:00Z</dcterms:created>
  <dcterms:modified xsi:type="dcterms:W3CDTF">2021-02-11T11:12:00Z</dcterms:modified>
</cp:coreProperties>
</file>